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46" w:rsidRDefault="00391E46" w:rsidP="00391E46">
      <w:pPr>
        <w:pStyle w:val="a6"/>
        <w:ind w:right="360"/>
        <w:rPr>
          <w:rFonts w:ascii="Arial" w:hAnsi="Arial" w:cs="Arial"/>
        </w:rPr>
      </w:pPr>
    </w:p>
    <w:p w:rsidR="00391E46" w:rsidRDefault="00391E46" w:rsidP="00391E46">
      <w:pPr>
        <w:pStyle w:val="a6"/>
        <w:ind w:firstLine="5103"/>
        <w:rPr>
          <w:rFonts w:ascii="Arial" w:hAnsi="Arial" w:cs="Arial"/>
        </w:rPr>
      </w:pPr>
      <w:r w:rsidRPr="006A1855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3</w:t>
      </w:r>
      <w:r w:rsidRPr="006A1855">
        <w:rPr>
          <w:rFonts w:ascii="Arial" w:hAnsi="Arial" w:cs="Arial"/>
        </w:rPr>
        <w:t xml:space="preserve"> к протоколу </w:t>
      </w:r>
    </w:p>
    <w:p w:rsidR="00391E46" w:rsidRPr="006A1855" w:rsidRDefault="00391E46" w:rsidP="00391E46">
      <w:pPr>
        <w:pStyle w:val="a6"/>
        <w:ind w:firstLine="5103"/>
        <w:rPr>
          <w:rFonts w:ascii="Arial" w:hAnsi="Arial" w:cs="Arial"/>
        </w:rPr>
      </w:pPr>
      <w:r>
        <w:rPr>
          <w:rFonts w:ascii="Arial" w:hAnsi="Arial" w:cs="Arial"/>
        </w:rPr>
        <w:t>НТКОС</w:t>
      </w:r>
      <w:r w:rsidRPr="006A1855">
        <w:rPr>
          <w:rFonts w:ascii="Arial" w:hAnsi="Arial" w:cs="Arial"/>
        </w:rPr>
        <w:t xml:space="preserve"> № </w:t>
      </w:r>
      <w:r w:rsidRPr="00391E46">
        <w:rPr>
          <w:rFonts w:ascii="Arial" w:hAnsi="Arial" w:cs="Arial"/>
        </w:rPr>
        <w:t>3</w:t>
      </w:r>
      <w:r>
        <w:rPr>
          <w:rFonts w:ascii="Arial" w:hAnsi="Arial" w:cs="Arial"/>
        </w:rPr>
        <w:t>6-</w:t>
      </w:r>
      <w:r w:rsidRPr="006A1855">
        <w:rPr>
          <w:rFonts w:ascii="Arial" w:hAnsi="Arial" w:cs="Arial"/>
        </w:rPr>
        <w:t>201</w:t>
      </w:r>
      <w:r w:rsidRPr="00391E46">
        <w:rPr>
          <w:rFonts w:ascii="Arial" w:hAnsi="Arial" w:cs="Arial"/>
        </w:rPr>
        <w:t>5</w:t>
      </w:r>
    </w:p>
    <w:p w:rsidR="00391E46" w:rsidRDefault="00391E46" w:rsidP="00391E46">
      <w:pPr>
        <w:pStyle w:val="a8"/>
        <w:ind w:firstLine="5103"/>
        <w:jc w:val="left"/>
        <w:rPr>
          <w:rFonts w:ascii="Arial" w:hAnsi="Arial"/>
          <w:b/>
          <w:sz w:val="22"/>
          <w:szCs w:val="22"/>
        </w:rPr>
      </w:pPr>
    </w:p>
    <w:p w:rsidR="00391E46" w:rsidRDefault="00391E46" w:rsidP="00455986">
      <w:pPr>
        <w:pStyle w:val="a8"/>
        <w:rPr>
          <w:rFonts w:ascii="Arial" w:hAnsi="Arial"/>
          <w:b/>
          <w:sz w:val="22"/>
          <w:szCs w:val="22"/>
        </w:rPr>
      </w:pPr>
    </w:p>
    <w:p w:rsidR="00455986" w:rsidRPr="00BE7BA4" w:rsidRDefault="00455986" w:rsidP="00455986">
      <w:pPr>
        <w:pStyle w:val="a8"/>
        <w:rPr>
          <w:rFonts w:ascii="Arial" w:hAnsi="Arial"/>
          <w:b/>
          <w:sz w:val="22"/>
          <w:szCs w:val="22"/>
        </w:rPr>
      </w:pPr>
      <w:r w:rsidRPr="00BE7BA4">
        <w:rPr>
          <w:rFonts w:ascii="Arial" w:hAnsi="Arial"/>
          <w:b/>
          <w:sz w:val="22"/>
          <w:szCs w:val="22"/>
        </w:rPr>
        <w:t>СОСТАВ</w:t>
      </w:r>
    </w:p>
    <w:p w:rsidR="00455986" w:rsidRPr="00BE7BA4" w:rsidRDefault="00455986" w:rsidP="00455986">
      <w:pPr>
        <w:jc w:val="center"/>
        <w:rPr>
          <w:rFonts w:ascii="Arial" w:hAnsi="Arial"/>
          <w:b/>
          <w:sz w:val="22"/>
          <w:szCs w:val="22"/>
        </w:rPr>
      </w:pPr>
      <w:r w:rsidRPr="00BE7BA4">
        <w:rPr>
          <w:rFonts w:ascii="Arial" w:hAnsi="Arial"/>
          <w:b/>
          <w:sz w:val="22"/>
          <w:szCs w:val="22"/>
        </w:rPr>
        <w:t>Научно-технической комиссии по оценке соответствия (НТКОС)</w:t>
      </w:r>
    </w:p>
    <w:p w:rsidR="00455986" w:rsidRPr="00BE7BA4" w:rsidRDefault="00455986" w:rsidP="00455986">
      <w:pPr>
        <w:pStyle w:val="4"/>
        <w:rPr>
          <w:b/>
          <w:sz w:val="22"/>
          <w:szCs w:val="22"/>
        </w:rPr>
      </w:pPr>
      <w:r w:rsidRPr="00BE7BA4">
        <w:rPr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455986" w:rsidRDefault="00455986" w:rsidP="00455986">
      <w:pPr>
        <w:jc w:val="center"/>
        <w:rPr>
          <w:rFonts w:ascii="Arial" w:hAnsi="Arial"/>
          <w:lang w:val="en-US"/>
        </w:rPr>
      </w:pPr>
    </w:p>
    <w:p w:rsidR="00445C7C" w:rsidRPr="00445C7C" w:rsidRDefault="00445C7C" w:rsidP="00455986">
      <w:pPr>
        <w:jc w:val="center"/>
        <w:rPr>
          <w:rFonts w:ascii="Arial" w:hAnsi="Arial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985"/>
        <w:gridCol w:w="5670"/>
      </w:tblGrid>
      <w:tr w:rsidR="00455986" w:rsidRPr="00BE7BA4" w:rsidTr="00B97247">
        <w:trPr>
          <w:trHeight w:val="845"/>
        </w:trPr>
        <w:tc>
          <w:tcPr>
            <w:tcW w:w="1843" w:type="dxa"/>
          </w:tcPr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 xml:space="preserve">Государство-участник </w:t>
            </w: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1985" w:type="dxa"/>
          </w:tcPr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>Фамилия,</w:t>
            </w: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 xml:space="preserve">имя, </w:t>
            </w: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 xml:space="preserve">отчество </w:t>
            </w:r>
          </w:p>
        </w:tc>
        <w:tc>
          <w:tcPr>
            <w:tcW w:w="5670" w:type="dxa"/>
          </w:tcPr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 xml:space="preserve">Место работы, </w:t>
            </w: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>занимаемая должность</w:t>
            </w:r>
          </w:p>
          <w:p w:rsidR="00455986" w:rsidRPr="00BE7BA4" w:rsidRDefault="00455986" w:rsidP="00B972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7BA4">
              <w:rPr>
                <w:rFonts w:ascii="Arial" w:hAnsi="Arial" w:cs="Arial"/>
                <w:b/>
                <w:sz w:val="22"/>
                <w:szCs w:val="22"/>
              </w:rPr>
              <w:t>номер телефона</w:t>
            </w:r>
          </w:p>
        </w:tc>
      </w:tr>
      <w:tr w:rsidR="00455986" w:rsidRPr="006A6702" w:rsidTr="00B97247">
        <w:trPr>
          <w:trHeight w:val="785"/>
        </w:trPr>
        <w:tc>
          <w:tcPr>
            <w:tcW w:w="1843" w:type="dxa"/>
            <w:vMerge w:val="restart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Гумбатов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Габил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Залех оглы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И.о. начальника отдела развития системы стандартизации и методологии оценки соответствия Азербайджанского института стандартизации и сертификации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455986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+(994 12) 449 99 59/234</w:t>
            </w:r>
          </w:p>
          <w:p w:rsidR="0086173A" w:rsidRPr="006A6702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6A670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mail</w:t>
            </w:r>
            <w:r w:rsidRPr="006A6702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6A670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habil.humbatov@assi.az</w:t>
              </w:r>
            </w:hyperlink>
          </w:p>
        </w:tc>
      </w:tr>
      <w:tr w:rsidR="00455986" w:rsidRPr="006A6702" w:rsidTr="00B97247">
        <w:trPr>
          <w:trHeight w:val="785"/>
        </w:trPr>
        <w:tc>
          <w:tcPr>
            <w:tcW w:w="1843" w:type="dxa"/>
            <w:vMerge/>
          </w:tcPr>
          <w:p w:rsidR="00455986" w:rsidRPr="006A6702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Джафарова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Зенфира</w:t>
            </w:r>
          </w:p>
          <w:p w:rsidR="00455986" w:rsidRPr="005022FC" w:rsidRDefault="00455986" w:rsidP="00B97247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Адиль кызы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Специалист Бакинского территориального отдела испытаний и сертификации Опытно-испытательного центра (АзТЕСТ)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455986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+(994 12) 480-20-22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Моб. тел. +(994 50) 327 89 49</w:t>
            </w:r>
          </w:p>
          <w:p w:rsidR="0086173A" w:rsidRPr="006A6702" w:rsidRDefault="00455986" w:rsidP="0086173A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6A670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mail</w:t>
            </w:r>
            <w:r w:rsidRPr="006A6702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6A670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8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zema_djafarova@mail.ru</w:t>
              </w:r>
            </w:hyperlink>
          </w:p>
        </w:tc>
      </w:tr>
      <w:tr w:rsidR="00455986" w:rsidRPr="006A6702" w:rsidTr="00B97247">
        <w:trPr>
          <w:trHeight w:val="505"/>
        </w:trPr>
        <w:tc>
          <w:tcPr>
            <w:tcW w:w="1843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Максудян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Лили Погосовна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Заместитель </w:t>
            </w: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начальника управления инфраструктур качества Министерства экономики</w:t>
            </w:r>
            <w:proofErr w:type="gramEnd"/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</w:t>
            </w:r>
            <w:r w:rsidRPr="004559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>+(374 10) 597 165</w:t>
            </w:r>
          </w:p>
          <w:p w:rsidR="0086173A" w:rsidRPr="006A6702" w:rsidRDefault="00455986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6A670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A6702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6A670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lmaksudyan@mineconomy.am</w:t>
              </w:r>
            </w:hyperlink>
          </w:p>
        </w:tc>
      </w:tr>
      <w:tr w:rsidR="00455986" w:rsidRPr="001D4CF5" w:rsidTr="00B97247">
        <w:trPr>
          <w:trHeight w:val="895"/>
        </w:trPr>
        <w:tc>
          <w:tcPr>
            <w:tcW w:w="1843" w:type="dxa"/>
            <w:vMerge w:val="restart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Бирюк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Виктор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Викторович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color w:val="000000"/>
                <w:sz w:val="18"/>
                <w:szCs w:val="18"/>
              </w:rPr>
              <w:t xml:space="preserve">Заместитель начальника Управления оценки соответствия и лицензирования </w:t>
            </w:r>
          </w:p>
          <w:p w:rsidR="00455986" w:rsidRPr="005022FC" w:rsidRDefault="00455986" w:rsidP="00B972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color w:val="000000"/>
                <w:sz w:val="18"/>
                <w:szCs w:val="18"/>
              </w:rPr>
              <w:t>Госстандарта Республики Беларусь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+(375 17) 233-28-36,</w:t>
            </w:r>
          </w:p>
          <w:p w:rsidR="00455986" w:rsidRPr="00455986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+ (375 29) 7715755,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e-mail:</w:t>
            </w:r>
            <w:r w:rsidRPr="005022FC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 xml:space="preserve"> v.biryuk@gosstandart.gov.by</w:t>
            </w:r>
          </w:p>
        </w:tc>
      </w:tr>
      <w:tr w:rsidR="00455986" w:rsidRPr="006A6702" w:rsidTr="002539BC">
        <w:trPr>
          <w:trHeight w:val="1156"/>
        </w:trPr>
        <w:tc>
          <w:tcPr>
            <w:tcW w:w="1843" w:type="dxa"/>
            <w:vMerge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Осмола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Директор Научно-производственного республиканского унитарного предприятия «Белорусский государственный институт стандартизации и сертификации» (БелГИСС)</w:t>
            </w:r>
          </w:p>
          <w:p w:rsidR="00455986" w:rsidRPr="005022FC" w:rsidRDefault="00455986" w:rsidP="00B972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факс: +(375 17) 262-05-52</w:t>
            </w:r>
          </w:p>
          <w:p w:rsidR="00455986" w:rsidRPr="005022FC" w:rsidRDefault="00455986" w:rsidP="00B972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Моб. тел. +(375 29) 157 59 93</w:t>
            </w:r>
          </w:p>
          <w:p w:rsidR="0086173A" w:rsidRPr="005022FC" w:rsidRDefault="00455986" w:rsidP="0086173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6A6702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10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i.osmola@belgiss.org.by</w:t>
              </w:r>
            </w:hyperlink>
          </w:p>
        </w:tc>
      </w:tr>
      <w:tr w:rsidR="00455986" w:rsidRPr="005022FC" w:rsidTr="00B97247">
        <w:trPr>
          <w:trHeight w:val="1248"/>
        </w:trPr>
        <w:tc>
          <w:tcPr>
            <w:tcW w:w="1843" w:type="dxa"/>
            <w:vMerge/>
          </w:tcPr>
          <w:p w:rsidR="00455986" w:rsidRPr="006A6702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22FC">
              <w:rPr>
                <w:rFonts w:ascii="Arial" w:hAnsi="Arial" w:cs="Arial"/>
                <w:sz w:val="18"/>
                <w:szCs w:val="18"/>
              </w:rPr>
              <w:t>Ильянкова</w:t>
            </w:r>
            <w:proofErr w:type="spellEnd"/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Ольга Фёдоровна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БелГИСС </w:t>
            </w:r>
            <w:r w:rsidRPr="005022FC">
              <w:rPr>
                <w:rFonts w:ascii="Arial" w:hAnsi="Arial" w:cs="Arial"/>
                <w:sz w:val="18"/>
                <w:szCs w:val="18"/>
              </w:rPr>
              <w:br/>
              <w:t>тел./факс (+375 17) 26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68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33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55986" w:rsidRPr="005022FC" w:rsidRDefault="00455986" w:rsidP="00B97247">
            <w:pPr>
              <w:ind w:firstLine="3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</w:t>
            </w:r>
            <w:proofErr w:type="gramStart"/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</w:rPr>
              <w:t>т</w:t>
            </w:r>
            <w:proofErr w:type="gramEnd"/>
            <w:r w:rsidRPr="005022FC">
              <w:rPr>
                <w:rFonts w:ascii="Arial" w:hAnsi="Arial" w:cs="Arial"/>
                <w:sz w:val="18"/>
                <w:szCs w:val="18"/>
              </w:rPr>
              <w:t>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29) 609 37 69,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1" w:history="1"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  <w:r w:rsidRPr="005022FC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455986" w:rsidRPr="005022FC" w:rsidTr="00B97247">
        <w:tc>
          <w:tcPr>
            <w:tcW w:w="1843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</w:tcPr>
          <w:p w:rsidR="00455986" w:rsidRPr="005022FC" w:rsidRDefault="00455986" w:rsidP="00B97247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5986" w:rsidRPr="0086173A" w:rsidTr="00B97247">
        <w:trPr>
          <w:trHeight w:val="960"/>
        </w:trPr>
        <w:tc>
          <w:tcPr>
            <w:tcW w:w="1843" w:type="dxa"/>
            <w:vMerge w:val="restart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1985" w:type="dxa"/>
          </w:tcPr>
          <w:p w:rsidR="00455986" w:rsidRDefault="008160C7" w:rsidP="00B972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Алданова</w:t>
            </w:r>
          </w:p>
          <w:p w:rsidR="008160C7" w:rsidRDefault="008160C7" w:rsidP="00B972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Нурбиби</w:t>
            </w:r>
          </w:p>
          <w:p w:rsidR="008160C7" w:rsidRPr="005022FC" w:rsidRDefault="008160C7" w:rsidP="00B972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Оразхановна</w:t>
            </w:r>
          </w:p>
        </w:tc>
        <w:tc>
          <w:tcPr>
            <w:tcW w:w="5670" w:type="dxa"/>
          </w:tcPr>
          <w:p w:rsidR="00455986" w:rsidRPr="005022FC" w:rsidRDefault="00964BEE" w:rsidP="00B972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эксперт </w:t>
            </w:r>
            <w:r w:rsidR="00455986" w:rsidRPr="005022FC">
              <w:rPr>
                <w:rFonts w:ascii="Arial" w:hAnsi="Arial" w:cs="Arial"/>
                <w:sz w:val="18"/>
                <w:szCs w:val="18"/>
              </w:rPr>
              <w:t xml:space="preserve">Управления метрологии и оценки соответствия Комитет технического регулирования и метрологии Министерства по инвестициям и развитию </w:t>
            </w:r>
          </w:p>
          <w:p w:rsidR="005015D9" w:rsidRDefault="00455986" w:rsidP="005015D9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r w:rsidR="005015D9" w:rsidRPr="005022FC">
              <w:rPr>
                <w:rFonts w:ascii="Arial" w:hAnsi="Arial" w:cs="Arial"/>
                <w:sz w:val="18"/>
                <w:szCs w:val="18"/>
              </w:rPr>
              <w:t>тел./факс +7 (7172)</w:t>
            </w:r>
            <w:r w:rsidR="005015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5D9"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15D9">
              <w:rPr>
                <w:rFonts w:ascii="Arial" w:hAnsi="Arial" w:cs="Arial"/>
                <w:sz w:val="18"/>
                <w:szCs w:val="18"/>
              </w:rPr>
              <w:t>27</w:t>
            </w:r>
            <w:r w:rsidR="005015D9" w:rsidRPr="005022FC">
              <w:rPr>
                <w:rFonts w:ascii="Arial" w:hAnsi="Arial" w:cs="Arial"/>
                <w:sz w:val="18"/>
                <w:szCs w:val="18"/>
              </w:rPr>
              <w:t>-</w:t>
            </w:r>
            <w:r w:rsidR="005015D9">
              <w:rPr>
                <w:rFonts w:ascii="Arial" w:hAnsi="Arial" w:cs="Arial"/>
                <w:sz w:val="18"/>
                <w:szCs w:val="18"/>
              </w:rPr>
              <w:t>05-21</w:t>
            </w:r>
          </w:p>
          <w:p w:rsidR="00455986" w:rsidRPr="005022FC" w:rsidRDefault="00455986" w:rsidP="005015D9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Моб. тел.</w:t>
            </w:r>
            <w:r w:rsidR="005015D9">
              <w:rPr>
                <w:rFonts w:ascii="Arial" w:hAnsi="Arial" w:cs="Arial"/>
                <w:sz w:val="18"/>
                <w:szCs w:val="18"/>
              </w:rPr>
              <w:t xml:space="preserve"> +7 (701 или 707) 519-01-59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6173A" w:rsidRPr="0086173A" w:rsidRDefault="00455986" w:rsidP="0086173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86173A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5015D9" w:rsidRPr="0086173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nurbibi</w:t>
              </w:r>
              <w:r w:rsidR="0086173A" w:rsidRPr="0086173A">
                <w:rPr>
                  <w:rStyle w:val="aa"/>
                  <w:rFonts w:ascii="Arial" w:hAnsi="Arial" w:cs="Arial"/>
                  <w:sz w:val="18"/>
                  <w:szCs w:val="18"/>
                </w:rPr>
                <w:t>_</w:t>
              </w:r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aldanova</w:t>
              </w:r>
              <w:r w:rsidR="0086173A" w:rsidRPr="0086173A">
                <w:rPr>
                  <w:rStyle w:val="aa"/>
                  <w:rFonts w:ascii="Arial" w:hAnsi="Arial" w:cs="Arial"/>
                  <w:sz w:val="18"/>
                  <w:szCs w:val="18"/>
                </w:rPr>
                <w:t>@</w:t>
              </w:r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="0086173A" w:rsidRPr="0086173A">
                <w:rPr>
                  <w:rStyle w:val="aa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</w:tr>
      <w:tr w:rsidR="00455986" w:rsidRPr="0086173A" w:rsidTr="00B97247">
        <w:trPr>
          <w:trHeight w:val="490"/>
        </w:trPr>
        <w:tc>
          <w:tcPr>
            <w:tcW w:w="1843" w:type="dxa"/>
            <w:vMerge/>
          </w:tcPr>
          <w:p w:rsidR="00455986" w:rsidRPr="0086173A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Сламбек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Айгуль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Сатимбековна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Управления по обучению и сопровождению проектов РГП «Казахстанский институт стандартизации и </w:t>
            </w:r>
            <w:smartTag w:uri="urn:schemas-microsoft-com:office:smarttags" w:element="PersonName">
              <w:smartTagPr>
                <w:attr w:name="ProductID" w:val="сертификации Комитет технического"/>
              </w:smartTagPr>
              <w:r w:rsidRPr="005022FC">
                <w:rPr>
                  <w:rFonts w:ascii="Arial" w:hAnsi="Arial" w:cs="Arial"/>
                  <w:sz w:val="18"/>
                  <w:szCs w:val="18"/>
                </w:rPr>
                <w:t>сертификации Комитет технического</w:t>
              </w:r>
            </w:smartTag>
            <w:r w:rsidRPr="005022FC">
              <w:rPr>
                <w:rFonts w:ascii="Arial" w:hAnsi="Arial" w:cs="Arial"/>
                <w:sz w:val="18"/>
                <w:szCs w:val="18"/>
              </w:rPr>
              <w:t xml:space="preserve"> регулирования и метрологии Министерства по инвестициям и развитию</w:t>
            </w:r>
          </w:p>
          <w:p w:rsidR="00455986" w:rsidRPr="005022FC" w:rsidRDefault="00455986" w:rsidP="00B97247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r w:rsidRPr="00455986">
              <w:rPr>
                <w:rFonts w:ascii="Arial" w:hAnsi="Arial" w:cs="Arial"/>
                <w:sz w:val="18"/>
                <w:szCs w:val="18"/>
              </w:rPr>
              <w:t>+7 (7172) 22 64 81</w:t>
            </w:r>
          </w:p>
          <w:p w:rsidR="00455986" w:rsidRPr="00455986" w:rsidRDefault="00455986" w:rsidP="00B97247">
            <w:pPr>
              <w:ind w:firstLine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455986">
              <w:rPr>
                <w:rFonts w:ascii="Arial" w:hAnsi="Arial" w:cs="Arial"/>
                <w:sz w:val="18"/>
                <w:szCs w:val="18"/>
              </w:rPr>
              <w:t>+7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455986">
              <w:rPr>
                <w:rFonts w:ascii="Arial" w:hAnsi="Arial" w:cs="Arial"/>
                <w:sz w:val="18"/>
                <w:szCs w:val="18"/>
              </w:rPr>
              <w:t>701 5360161</w:t>
            </w:r>
          </w:p>
          <w:p w:rsidR="0086173A" w:rsidRPr="0086173A" w:rsidRDefault="00455986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86173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6173A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6A6702" w:rsidRPr="0086173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3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audit</w:t>
              </w:r>
              <w:r w:rsidR="0086173A" w:rsidRPr="0086173A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_</w:t>
              </w:r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astana</w:t>
              </w:r>
              <w:r w:rsidR="0086173A" w:rsidRPr="0086173A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="0086173A" w:rsidRPr="0086173A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455986" w:rsidRPr="001D4CF5" w:rsidTr="00B97247">
        <w:trPr>
          <w:trHeight w:val="699"/>
        </w:trPr>
        <w:tc>
          <w:tcPr>
            <w:tcW w:w="1843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22FC">
              <w:rPr>
                <w:rFonts w:ascii="Arial" w:hAnsi="Arial" w:cs="Arial"/>
                <w:sz w:val="18"/>
                <w:szCs w:val="18"/>
              </w:rPr>
              <w:t>Кыргызская</w:t>
            </w:r>
            <w:proofErr w:type="spellEnd"/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Шабданов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Быхыт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Касималиевич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Заведующий отделом </w:t>
            </w: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регулирования систем оценки соответствия Министерства экономики</w:t>
            </w:r>
            <w:proofErr w:type="gramEnd"/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 +(996 312) 62-05-36 доб. 211+,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факс: +(996 312) 66-18-37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4" w:history="1"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bakyt2021@mail.ru</w:t>
              </w:r>
            </w:hyperlink>
          </w:p>
          <w:p w:rsidR="0086173A" w:rsidRPr="005022FC" w:rsidRDefault="0086173A" w:rsidP="0086173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hyperlink r:id="rId15" w:history="1">
              <w:r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b.shabdanov@mineconom.gov.kg</w:t>
              </w:r>
            </w:hyperlink>
          </w:p>
        </w:tc>
      </w:tr>
      <w:tr w:rsidR="00455986" w:rsidRPr="001D4CF5" w:rsidTr="00B97247">
        <w:trPr>
          <w:trHeight w:val="726"/>
        </w:trPr>
        <w:tc>
          <w:tcPr>
            <w:tcW w:w="1843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lastRenderedPageBreak/>
              <w:t xml:space="preserve">Республика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1985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Житарь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Лидия Павловна</w:t>
            </w:r>
          </w:p>
        </w:tc>
        <w:tc>
          <w:tcPr>
            <w:tcW w:w="5670" w:type="dxa"/>
          </w:tcPr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</w:t>
            </w: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управления развития инфраструктуры качества Министерства экономики</w:t>
            </w:r>
            <w:proofErr w:type="gramEnd"/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55986" w:rsidRPr="005022FC" w:rsidRDefault="00455986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. +(373 22) 25-06-76</w:t>
            </w:r>
          </w:p>
          <w:p w:rsidR="0086173A" w:rsidRPr="005022FC" w:rsidRDefault="00455986" w:rsidP="0086173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6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lidia.jitari@mec.gov.md</w:t>
              </w:r>
            </w:hyperlink>
          </w:p>
        </w:tc>
      </w:tr>
      <w:tr w:rsidR="008D639C" w:rsidRPr="001D4CF5" w:rsidTr="001D4CF5">
        <w:trPr>
          <w:trHeight w:val="1044"/>
        </w:trPr>
        <w:tc>
          <w:tcPr>
            <w:tcW w:w="1843" w:type="dxa"/>
            <w:vMerge w:val="restart"/>
          </w:tcPr>
          <w:p w:rsidR="008D639C" w:rsidRPr="005022FC" w:rsidRDefault="008D639C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8D639C" w:rsidRPr="005022FC" w:rsidRDefault="008D639C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1985" w:type="dxa"/>
          </w:tcPr>
          <w:p w:rsidR="008D639C" w:rsidRDefault="008D639C" w:rsidP="00886D4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Копкина</w:t>
            </w:r>
            <w:proofErr w:type="spellEnd"/>
          </w:p>
          <w:p w:rsidR="008D639C" w:rsidRPr="001D4CF5" w:rsidRDefault="008D639C" w:rsidP="00886D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Михайловна</w:t>
            </w:r>
          </w:p>
        </w:tc>
        <w:tc>
          <w:tcPr>
            <w:tcW w:w="5670" w:type="dxa"/>
          </w:tcPr>
          <w:p w:rsidR="008D639C" w:rsidRPr="00CB3F09" w:rsidRDefault="008D639C" w:rsidP="00886D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Директора </w:t>
            </w:r>
            <w:r w:rsidRPr="00CB3F09">
              <w:rPr>
                <w:rFonts w:ascii="Arial" w:hAnsi="Arial" w:cs="Arial"/>
                <w:sz w:val="18"/>
                <w:szCs w:val="18"/>
              </w:rPr>
              <w:t>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  <w:p w:rsidR="008D639C" w:rsidRPr="001D4CF5" w:rsidRDefault="008D639C" w:rsidP="00886D4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тел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. +7(49</w:t>
            </w:r>
            <w:r w:rsidRPr="001D4CF5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  <w:r w:rsidRPr="001D4CF5">
              <w:rPr>
                <w:rFonts w:ascii="Arial" w:hAnsi="Arial" w:cs="Arial"/>
                <w:sz w:val="18"/>
                <w:szCs w:val="18"/>
                <w:lang w:val="en-US"/>
              </w:rPr>
              <w:t>632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1D4CF5">
              <w:rPr>
                <w:rFonts w:ascii="Arial" w:hAnsi="Arial" w:cs="Arial"/>
                <w:sz w:val="18"/>
                <w:szCs w:val="18"/>
                <w:lang w:val="en-US"/>
              </w:rPr>
              <w:t>82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-3</w:t>
            </w:r>
            <w:r w:rsidRPr="001D4CF5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  <w:p w:rsidR="0086173A" w:rsidRPr="00CB3F09" w:rsidRDefault="008D639C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r w:rsidR="0086173A">
              <w:rPr>
                <w:rFonts w:ascii="Arial" w:hAnsi="Arial" w:cs="Arial"/>
                <w:sz w:val="18"/>
                <w:szCs w:val="18"/>
                <w:lang w:val="en-US"/>
              </w:rPr>
              <w:fldChar w:fldCharType="begin"/>
            </w:r>
            <w:r w:rsidR="0086173A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"mailto:kopkina</w:instrText>
            </w:r>
            <w:r w:rsidR="0086173A" w:rsidRPr="00CB3F09">
              <w:rPr>
                <w:rFonts w:ascii="Arial" w:hAnsi="Arial" w:cs="Arial"/>
                <w:sz w:val="18"/>
                <w:szCs w:val="18"/>
                <w:lang w:val="fr-FR"/>
              </w:rPr>
              <w:instrText>@minprom.gov.ru</w:instrText>
            </w:r>
            <w:r w:rsidR="0086173A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" </w:instrText>
            </w:r>
            <w:r w:rsidR="0086173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86173A" w:rsidRPr="00304405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kopkina</w:t>
            </w:r>
            <w:r w:rsidR="0086173A" w:rsidRPr="00304405">
              <w:rPr>
                <w:rStyle w:val="aa"/>
                <w:rFonts w:ascii="Arial" w:hAnsi="Arial" w:cs="Arial"/>
                <w:sz w:val="18"/>
                <w:szCs w:val="18"/>
                <w:lang w:val="fr-FR"/>
              </w:rPr>
              <w:t>@minprom.gov.ru</w:t>
            </w:r>
            <w:r w:rsidR="0086173A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8D639C" w:rsidRPr="001D4CF5" w:rsidTr="001D4CF5">
        <w:trPr>
          <w:trHeight w:val="1044"/>
        </w:trPr>
        <w:tc>
          <w:tcPr>
            <w:tcW w:w="1843" w:type="dxa"/>
            <w:vMerge/>
          </w:tcPr>
          <w:p w:rsidR="008D639C" w:rsidRPr="0086173A" w:rsidRDefault="008D639C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8D639C" w:rsidRDefault="008D639C" w:rsidP="00886D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Веснина</w:t>
            </w:r>
          </w:p>
          <w:p w:rsidR="008D639C" w:rsidRPr="00296D9D" w:rsidRDefault="008D639C" w:rsidP="00886D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Николаевна</w:t>
            </w:r>
          </w:p>
        </w:tc>
        <w:tc>
          <w:tcPr>
            <w:tcW w:w="5670" w:type="dxa"/>
          </w:tcPr>
          <w:p w:rsidR="008D639C" w:rsidRPr="00CB3F09" w:rsidRDefault="008D639C" w:rsidP="00262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Начальник отдела стандартизации </w:t>
            </w:r>
            <w:r w:rsidRPr="00CB3F09">
              <w:rPr>
                <w:rFonts w:ascii="Arial" w:hAnsi="Arial" w:cs="Arial"/>
                <w:sz w:val="18"/>
                <w:szCs w:val="18"/>
              </w:rPr>
              <w:t>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  <w:p w:rsidR="008D639C" w:rsidRPr="001D4CF5" w:rsidRDefault="008D639C" w:rsidP="00262B8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тел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. +7(49</w:t>
            </w:r>
            <w:r w:rsidRPr="001D4CF5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  <w:r w:rsidRPr="008D639C">
              <w:rPr>
                <w:rFonts w:ascii="Arial" w:hAnsi="Arial" w:cs="Arial"/>
                <w:sz w:val="18"/>
                <w:szCs w:val="18"/>
                <w:lang w:val="en-US"/>
              </w:rPr>
              <w:t>539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1D4CF5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8D639C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D639C">
              <w:rPr>
                <w:rFonts w:ascii="Arial" w:hAnsi="Arial" w:cs="Arial"/>
                <w:sz w:val="18"/>
                <w:szCs w:val="18"/>
                <w:lang w:val="en-US"/>
              </w:rPr>
              <w:t>62</w:t>
            </w:r>
          </w:p>
          <w:p w:rsidR="0086173A" w:rsidRPr="00CB3F09" w:rsidRDefault="008D639C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r w:rsidR="0086173A">
              <w:rPr>
                <w:rFonts w:ascii="Arial" w:hAnsi="Arial" w:cs="Arial"/>
                <w:sz w:val="18"/>
                <w:szCs w:val="18"/>
                <w:lang w:val="fr-FR"/>
              </w:rPr>
              <w:fldChar w:fldCharType="begin"/>
            </w:r>
            <w:r w:rsidR="0086173A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HYPERLINK "mailto:vesninaen</w:instrText>
            </w:r>
            <w:r w:rsidR="0086173A" w:rsidRPr="00CB3F09">
              <w:rPr>
                <w:rFonts w:ascii="Arial" w:hAnsi="Arial" w:cs="Arial"/>
                <w:sz w:val="18"/>
                <w:szCs w:val="18"/>
                <w:lang w:val="fr-FR"/>
              </w:rPr>
              <w:instrText>@minprom.gov.ru</w:instrText>
            </w:r>
            <w:r w:rsidR="0086173A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" </w:instrText>
            </w:r>
            <w:r w:rsidR="0086173A"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="0086173A" w:rsidRPr="00304405">
              <w:rPr>
                <w:rStyle w:val="aa"/>
                <w:rFonts w:ascii="Arial" w:hAnsi="Arial" w:cs="Arial"/>
                <w:sz w:val="18"/>
                <w:szCs w:val="18"/>
                <w:lang w:val="fr-FR"/>
              </w:rPr>
              <w:t>vesninaen@minprom.gov.ru</w:t>
            </w:r>
            <w:r w:rsidR="0086173A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</w:p>
        </w:tc>
      </w:tr>
      <w:tr w:rsidR="008D639C" w:rsidRPr="001D4CF5" w:rsidTr="001D4CF5">
        <w:trPr>
          <w:trHeight w:val="1044"/>
        </w:trPr>
        <w:tc>
          <w:tcPr>
            <w:tcW w:w="1843" w:type="dxa"/>
            <w:vMerge/>
          </w:tcPr>
          <w:p w:rsidR="008D639C" w:rsidRPr="001D4CF5" w:rsidRDefault="008D639C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8D639C" w:rsidRDefault="008D639C" w:rsidP="005925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B3F09">
              <w:rPr>
                <w:rFonts w:ascii="Arial" w:hAnsi="Arial" w:cs="Arial"/>
                <w:sz w:val="18"/>
                <w:szCs w:val="18"/>
              </w:rPr>
              <w:t>Будажапова</w:t>
            </w:r>
            <w:proofErr w:type="spellEnd"/>
            <w:r w:rsidRPr="00CB3F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639C" w:rsidRPr="00CB3F09" w:rsidRDefault="008D639C" w:rsidP="005925DB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 xml:space="preserve">Майя </w:t>
            </w:r>
            <w:proofErr w:type="spellStart"/>
            <w:r w:rsidRPr="00CB3F09">
              <w:rPr>
                <w:rFonts w:ascii="Arial" w:hAnsi="Arial" w:cs="Arial"/>
                <w:sz w:val="18"/>
                <w:szCs w:val="18"/>
              </w:rPr>
              <w:t>Жалсановна</w:t>
            </w:r>
            <w:proofErr w:type="spellEnd"/>
          </w:p>
        </w:tc>
        <w:tc>
          <w:tcPr>
            <w:tcW w:w="5670" w:type="dxa"/>
          </w:tcPr>
          <w:p w:rsidR="008D639C" w:rsidRPr="00CB3F09" w:rsidRDefault="008D639C" w:rsidP="005925DB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Начальник отдела Управления технического регулирования и стандартизации Федерального агентства по техническому регулированию и метрологии</w:t>
            </w:r>
          </w:p>
          <w:p w:rsidR="008D639C" w:rsidRPr="00CB3F09" w:rsidRDefault="008D639C" w:rsidP="005925D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тел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. +7(499) 236-75-13</w:t>
            </w:r>
          </w:p>
          <w:p w:rsidR="0086173A" w:rsidRPr="00CB3F09" w:rsidRDefault="008D639C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7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mbudazhapova</w:t>
              </w:r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@gost.ru</w:t>
              </w:r>
            </w:hyperlink>
          </w:p>
        </w:tc>
      </w:tr>
      <w:tr w:rsidR="001D4CF5" w:rsidRPr="001D4CF5" w:rsidTr="00B97247">
        <w:trPr>
          <w:trHeight w:val="869"/>
        </w:trPr>
        <w:tc>
          <w:tcPr>
            <w:tcW w:w="1843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Давлат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5022FC"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да (</w:t>
            </w:r>
            <w:r w:rsidRPr="005022FC">
              <w:rPr>
                <w:rFonts w:ascii="Arial" w:hAnsi="Arial" w:cs="Arial"/>
                <w:sz w:val="18"/>
                <w:szCs w:val="18"/>
              </w:rPr>
              <w:t>Мирзоев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Рахмоншо</w:t>
            </w:r>
          </w:p>
          <w:p w:rsidR="001D4CF5" w:rsidRPr="005022FC" w:rsidRDefault="001D4CF5" w:rsidP="00B97247">
            <w:pPr>
              <w:pStyle w:val="5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Начальник Управления сертификации продукции Таджикстандарта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 +(992 37) 234 08 65;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: +(992 37) 234 19 33</w:t>
            </w:r>
          </w:p>
          <w:p w:rsidR="0086173A" w:rsidRPr="005022FC" w:rsidRDefault="001D4CF5" w:rsidP="0086173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8" w:history="1">
              <w:r w:rsidRPr="002539BC">
                <w:rPr>
                  <w:rStyle w:val="aa"/>
                  <w:rFonts w:ascii="Arial" w:hAnsi="Arial" w:cs="Arial"/>
                  <w:color w:val="000000"/>
                  <w:sz w:val="18"/>
                  <w:szCs w:val="18"/>
                  <w:u w:val="none"/>
                  <w:lang w:val="fr-FR"/>
                </w:rPr>
                <w:t>rahmir@list.ru</w:t>
              </w:r>
              <w:r w:rsidRPr="002539BC">
                <w:rPr>
                  <w:rStyle w:val="aa"/>
                  <w:rFonts w:ascii="Arial" w:hAnsi="Arial" w:cs="Arial"/>
                  <w:color w:val="000000"/>
                  <w:sz w:val="18"/>
                  <w:szCs w:val="18"/>
                  <w:u w:val="none"/>
                  <w:lang w:val="en-US"/>
                </w:rPr>
                <w:t>;</w:t>
              </w:r>
            </w:hyperlink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19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info@standard.tj</w:t>
              </w:r>
            </w:hyperlink>
          </w:p>
        </w:tc>
      </w:tr>
      <w:tr w:rsidR="001D4CF5" w:rsidRPr="005022FC" w:rsidTr="00B97247">
        <w:trPr>
          <w:trHeight w:val="325"/>
        </w:trPr>
        <w:tc>
          <w:tcPr>
            <w:tcW w:w="1843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CF5" w:rsidRPr="002539BC" w:rsidTr="00B97247">
        <w:trPr>
          <w:trHeight w:val="507"/>
        </w:trPr>
        <w:tc>
          <w:tcPr>
            <w:tcW w:w="1843" w:type="dxa"/>
            <w:vMerge w:val="restart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Алимов</w:t>
            </w:r>
          </w:p>
          <w:p w:rsidR="001D4CF5" w:rsidRPr="005022FC" w:rsidRDefault="001D4CF5" w:rsidP="00B9724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Шокир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Бабаджанович</w:t>
            </w: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color w:val="000000"/>
                <w:sz w:val="18"/>
                <w:szCs w:val="18"/>
              </w:rPr>
              <w:t>Начальник управления технического регулирования в области подтверждения соответствия и систем качества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Агентства «Узстандарт»  </w:t>
            </w:r>
          </w:p>
          <w:p w:rsidR="001D4CF5" w:rsidRPr="00455986" w:rsidRDefault="001D4CF5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. +(998 71) 249 35 29, 249 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80 32</w:t>
            </w:r>
          </w:p>
          <w:p w:rsidR="001D4CF5" w:rsidRPr="005022FC" w:rsidRDefault="001D4CF5" w:rsidP="002539B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0" w:history="1"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uzst@standart.uz</w:t>
              </w:r>
            </w:hyperlink>
            <w:r w:rsidR="002539BC">
              <w:rPr>
                <w:lang w:val="en-US"/>
              </w:rPr>
              <w:t xml:space="preserve">, </w:t>
            </w:r>
            <w:hyperlink r:id="rId21" w:history="1"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de-DE"/>
                </w:rPr>
                <w:t>sert</w:t>
              </w:r>
              <w:r w:rsidRPr="001541E9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de-DE"/>
                </w:rPr>
                <w:t>standart</w:t>
              </w:r>
              <w:r w:rsidRPr="001541E9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de-DE"/>
                </w:rPr>
                <w:t>uz</w:t>
              </w:r>
            </w:hyperlink>
          </w:p>
        </w:tc>
      </w:tr>
      <w:tr w:rsidR="001D4CF5" w:rsidRPr="001D4CF5" w:rsidTr="00B97247">
        <w:trPr>
          <w:trHeight w:val="507"/>
        </w:trPr>
        <w:tc>
          <w:tcPr>
            <w:tcW w:w="1843" w:type="dxa"/>
            <w:vMerge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uz-Cyrl-UZ"/>
              </w:rPr>
              <w:t xml:space="preserve">Усмонова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uz-Cyrl-UZ"/>
              </w:rPr>
              <w:t>Ирода Хайруллаевна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D4CF5" w:rsidRPr="005022FC" w:rsidRDefault="001D4CF5" w:rsidP="00B97247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отдела </w:t>
            </w:r>
            <w:r w:rsidRPr="005022FC">
              <w:rPr>
                <w:rFonts w:ascii="Arial" w:hAnsi="Arial" w:cs="Arial"/>
                <w:sz w:val="18"/>
                <w:szCs w:val="18"/>
              </w:rPr>
              <w:br/>
              <w:t xml:space="preserve">ГП «Республиканский центр испытаний и сертификации» Агентства "Узстандарт" </w:t>
            </w:r>
          </w:p>
          <w:p w:rsidR="006A6702" w:rsidRDefault="006A6702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.+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998 71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 150-63-49, 150-63-53</w:t>
            </w:r>
          </w:p>
          <w:p w:rsidR="001D4CF5" w:rsidRPr="005022FC" w:rsidRDefault="001D4CF5" w:rsidP="006A6702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2" w:history="1"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nazorat@rssm.uz</w:t>
              </w:r>
            </w:hyperlink>
          </w:p>
        </w:tc>
      </w:tr>
      <w:tr w:rsidR="001D4CF5" w:rsidRPr="001D4CF5" w:rsidTr="00B97247">
        <w:trPr>
          <w:trHeight w:val="507"/>
        </w:trPr>
        <w:tc>
          <w:tcPr>
            <w:tcW w:w="1843" w:type="dxa"/>
            <w:vMerge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Утаев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Карим Оразович    </w:t>
            </w:r>
          </w:p>
          <w:p w:rsidR="001D4CF5" w:rsidRPr="005022FC" w:rsidRDefault="001D4CF5" w:rsidP="00B97247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В.и</w:t>
            </w: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.о</w:t>
            </w:r>
            <w:proofErr w:type="gramEnd"/>
            <w:r w:rsidRPr="005022FC">
              <w:rPr>
                <w:rFonts w:ascii="Arial" w:hAnsi="Arial" w:cs="Arial"/>
                <w:sz w:val="18"/>
                <w:szCs w:val="18"/>
              </w:rPr>
              <w:t xml:space="preserve">  директора.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Научно – исследовательского института стандартизации, метрологии и сертификации </w:t>
            </w:r>
          </w:p>
          <w:p w:rsidR="006A6702" w:rsidRDefault="006A6702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.+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998 71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 250-15-00</w:t>
            </w:r>
          </w:p>
          <w:p w:rsidR="001D4CF5" w:rsidRPr="005022FC" w:rsidRDefault="001D4CF5" w:rsidP="006A6702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3" w:history="1">
              <w:r w:rsidRPr="005022FC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smsiti@mail.ru</w:t>
              </w:r>
            </w:hyperlink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1D4CF5" w:rsidRPr="001D4CF5" w:rsidTr="00445C7C">
        <w:trPr>
          <w:trHeight w:val="954"/>
        </w:trPr>
        <w:tc>
          <w:tcPr>
            <w:tcW w:w="1843" w:type="dxa"/>
            <w:vMerge w:val="restart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Украина</w:t>
            </w:r>
          </w:p>
          <w:p w:rsidR="001D4CF5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  <w:p w:rsidR="001D4CF5" w:rsidRPr="00210C3A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Янович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Валентина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Ивановна</w:t>
            </w: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управления </w:t>
            </w:r>
            <w:r>
              <w:rPr>
                <w:rFonts w:ascii="Arial" w:hAnsi="Arial" w:cs="Arial"/>
                <w:sz w:val="18"/>
                <w:szCs w:val="18"/>
              </w:rPr>
              <w:t>оценки соответствия и технических регламентов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департамента технического регулирования Министерства экономического развития и торговли Украины</w:t>
            </w:r>
          </w:p>
          <w:p w:rsidR="001D4CF5" w:rsidRPr="00A40435" w:rsidRDefault="001D4CF5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A40435">
              <w:rPr>
                <w:rFonts w:ascii="Arial" w:hAnsi="Arial" w:cs="Arial"/>
                <w:sz w:val="18"/>
                <w:szCs w:val="18"/>
                <w:lang w:val="en-US"/>
              </w:rPr>
              <w:t>. + (380 44) 528-91-63</w:t>
            </w:r>
          </w:p>
          <w:p w:rsidR="0086173A" w:rsidRPr="005022FC" w:rsidRDefault="001D4CF5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4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yvi@me.gov.ua</w:t>
              </w:r>
            </w:hyperlink>
          </w:p>
        </w:tc>
      </w:tr>
      <w:tr w:rsidR="001D4CF5" w:rsidRPr="005022FC" w:rsidTr="00445C7C">
        <w:trPr>
          <w:trHeight w:val="756"/>
        </w:trPr>
        <w:tc>
          <w:tcPr>
            <w:tcW w:w="1843" w:type="dxa"/>
            <w:vMerge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1D4CF5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Чернявская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Екатерина Владимировна</w:t>
            </w:r>
          </w:p>
        </w:tc>
        <w:tc>
          <w:tcPr>
            <w:tcW w:w="5670" w:type="dxa"/>
          </w:tcPr>
          <w:p w:rsidR="001D4CF5" w:rsidRPr="005022FC" w:rsidRDefault="001D4CF5" w:rsidP="00445C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начальника управления оценки соответствия и технических регламентов  - н</w:t>
            </w:r>
            <w:r w:rsidRPr="005022FC">
              <w:rPr>
                <w:rFonts w:ascii="Arial" w:hAnsi="Arial" w:cs="Arial"/>
                <w:sz w:val="18"/>
                <w:szCs w:val="18"/>
              </w:rPr>
              <w:t>ачальник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 xml:space="preserve">отдела </w:t>
            </w:r>
            <w:r>
              <w:rPr>
                <w:rFonts w:ascii="Arial" w:hAnsi="Arial" w:cs="Arial"/>
                <w:sz w:val="18"/>
                <w:szCs w:val="18"/>
              </w:rPr>
              <w:t xml:space="preserve">технических регламентов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департамента технического регулирования Министерства экономического развития</w:t>
            </w:r>
            <w:proofErr w:type="gramEnd"/>
            <w:r w:rsidRPr="005022FC">
              <w:rPr>
                <w:rFonts w:ascii="Arial" w:hAnsi="Arial" w:cs="Arial"/>
                <w:sz w:val="18"/>
                <w:szCs w:val="18"/>
              </w:rPr>
              <w:t xml:space="preserve"> и торговли Украины</w:t>
            </w:r>
          </w:p>
        </w:tc>
      </w:tr>
      <w:tr w:rsidR="001D4CF5" w:rsidRPr="005022FC" w:rsidTr="00B97247">
        <w:trPr>
          <w:trHeight w:val="753"/>
        </w:trPr>
        <w:tc>
          <w:tcPr>
            <w:tcW w:w="1843" w:type="dxa"/>
            <w:vMerge/>
          </w:tcPr>
          <w:p w:rsidR="001D4CF5" w:rsidRPr="001541E9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Почтаренко</w:t>
            </w:r>
          </w:p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Александр </w:t>
            </w:r>
          </w:p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Александрович</w:t>
            </w:r>
          </w:p>
        </w:tc>
        <w:tc>
          <w:tcPr>
            <w:tcW w:w="5670" w:type="dxa"/>
          </w:tcPr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5022FC">
              <w:rPr>
                <w:rFonts w:ascii="Arial" w:hAnsi="Arial" w:cs="Arial"/>
                <w:sz w:val="18"/>
                <w:szCs w:val="18"/>
              </w:rPr>
              <w:t>ачальник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отдела оценки соответствия управления оценки соответствия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и технических регламентов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департамента технического регулирования Министерства экономического развития и торговли Украины</w:t>
            </w:r>
          </w:p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(380 44) 528-90-47</w:t>
            </w:r>
          </w:p>
        </w:tc>
      </w:tr>
      <w:tr w:rsidR="001D4CF5" w:rsidRPr="00A40435" w:rsidTr="00B97247">
        <w:trPr>
          <w:trHeight w:val="643"/>
        </w:trPr>
        <w:tc>
          <w:tcPr>
            <w:tcW w:w="1843" w:type="dxa"/>
            <w:vMerge/>
          </w:tcPr>
          <w:p w:rsidR="001D4CF5" w:rsidRPr="00455986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1D4CF5" w:rsidRPr="00A40435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 xml:space="preserve">Ример </w:t>
            </w:r>
          </w:p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>Виктор Давыдович</w:t>
            </w:r>
          </w:p>
        </w:tc>
        <w:tc>
          <w:tcPr>
            <w:tcW w:w="5670" w:type="dxa"/>
          </w:tcPr>
          <w:p w:rsidR="001D4CF5" w:rsidRPr="00A40435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>Первый заместитель Генерального директора 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</w:p>
        </w:tc>
      </w:tr>
      <w:tr w:rsidR="001D4CF5" w:rsidRPr="001D4CF5" w:rsidTr="00B97247">
        <w:trPr>
          <w:trHeight w:val="553"/>
        </w:trPr>
        <w:tc>
          <w:tcPr>
            <w:tcW w:w="1843" w:type="dxa"/>
            <w:vMerge/>
          </w:tcPr>
          <w:p w:rsidR="001D4CF5" w:rsidRPr="001541E9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Еременко</w:t>
            </w:r>
          </w:p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1D4CF5" w:rsidRPr="005022FC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Константинович</w:t>
            </w:r>
          </w:p>
        </w:tc>
        <w:tc>
          <w:tcPr>
            <w:tcW w:w="5670" w:type="dxa"/>
          </w:tcPr>
          <w:p w:rsidR="001D4CF5" w:rsidRPr="00A40435" w:rsidRDefault="001D4CF5" w:rsidP="000F5E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A40435">
              <w:rPr>
                <w:rFonts w:ascii="Arial" w:hAnsi="Arial" w:cs="Arial"/>
                <w:sz w:val="18"/>
                <w:szCs w:val="18"/>
              </w:rPr>
              <w:t>едущий эксперт в области оценки соответствия</w:t>
            </w:r>
          </w:p>
          <w:p w:rsidR="0086173A" w:rsidRPr="0086173A" w:rsidRDefault="001D4CF5" w:rsidP="0086173A">
            <w:pPr>
              <w:rPr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5" w:tooltip="blocked::mailto:voyer@ukr.net" w:history="1">
              <w:r w:rsidRPr="005022FC">
                <w:rPr>
                  <w:rStyle w:val="aa"/>
                  <w:rFonts w:ascii="Arial" w:hAnsi="Arial" w:cs="Arial"/>
                  <w:color w:val="000000"/>
                  <w:sz w:val="18"/>
                  <w:szCs w:val="18"/>
                  <w:lang w:val="en-US"/>
                </w:rPr>
                <w:t>voyer@ukr.net</w:t>
              </w:r>
            </w:hyperlink>
          </w:p>
        </w:tc>
      </w:tr>
      <w:tr w:rsidR="001D4CF5" w:rsidRPr="001D4CF5" w:rsidTr="00B97247">
        <w:tc>
          <w:tcPr>
            <w:tcW w:w="1843" w:type="dxa"/>
            <w:vMerge w:val="restart"/>
          </w:tcPr>
          <w:p w:rsidR="001D4CF5" w:rsidRPr="005022FC" w:rsidRDefault="001D4CF5" w:rsidP="00445C7C">
            <w:pPr>
              <w:pageBreakBefore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lastRenderedPageBreak/>
              <w:t xml:space="preserve">От Бюро по стандартам </w:t>
            </w:r>
            <w:smartTag w:uri="urn:schemas-microsoft-com:office:smarttags" w:element="PersonName">
              <w:r w:rsidRPr="005022FC">
                <w:rPr>
                  <w:rFonts w:ascii="Arial" w:hAnsi="Arial" w:cs="Arial"/>
                  <w:sz w:val="18"/>
                  <w:szCs w:val="18"/>
                </w:rPr>
                <w:t>МГС</w:t>
              </w:r>
            </w:smartTag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Сонец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Николай 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Васильевич </w:t>
            </w: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Ответственный секретарь МГС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(375 17) 288 42 20</w:t>
            </w:r>
          </w:p>
          <w:p w:rsidR="001D4CF5" w:rsidRPr="00455986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</w:t>
            </w:r>
            <w:r w:rsidRPr="00455986">
              <w:rPr>
                <w:rFonts w:ascii="Arial" w:hAnsi="Arial" w:cs="Arial"/>
                <w:sz w:val="18"/>
                <w:szCs w:val="18"/>
              </w:rPr>
              <w:t xml:space="preserve"> + (375 17) 288 42 22</w:t>
            </w:r>
          </w:p>
          <w:p w:rsidR="0086173A" w:rsidRPr="005022FC" w:rsidRDefault="001D4CF5" w:rsidP="0086173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6" w:history="1">
              <w:r w:rsidR="0086173A" w:rsidRPr="00304405">
                <w:rPr>
                  <w:rStyle w:val="aa"/>
                  <w:rFonts w:ascii="Arial" w:hAnsi="Arial" w:cs="Arial"/>
                  <w:sz w:val="18"/>
                  <w:szCs w:val="18"/>
                  <w:lang w:val="fr-FR"/>
                </w:rPr>
                <w:t>sonets@easc.org.by</w:t>
              </w:r>
            </w:hyperlink>
          </w:p>
        </w:tc>
      </w:tr>
      <w:tr w:rsidR="001D4CF5" w:rsidRPr="0086173A" w:rsidTr="00B97247">
        <w:tc>
          <w:tcPr>
            <w:tcW w:w="1843" w:type="dxa"/>
            <w:vMerge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Лялькова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Ирина </w:t>
            </w:r>
          </w:p>
          <w:p w:rsidR="001D4CF5" w:rsidRPr="005022FC" w:rsidRDefault="001D4CF5" w:rsidP="00455986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Ва</w:t>
            </w:r>
            <w:r>
              <w:rPr>
                <w:rFonts w:ascii="Arial" w:hAnsi="Arial" w:cs="Arial"/>
                <w:sz w:val="18"/>
                <w:szCs w:val="18"/>
              </w:rPr>
              <w:t>л</w:t>
            </w:r>
            <w:r w:rsidRPr="005022FC">
              <w:rPr>
                <w:rFonts w:ascii="Arial" w:hAnsi="Arial" w:cs="Arial"/>
                <w:sz w:val="18"/>
                <w:szCs w:val="18"/>
              </w:rPr>
              <w:t>ерьяновна</w:t>
            </w:r>
          </w:p>
        </w:tc>
        <w:tc>
          <w:tcPr>
            <w:tcW w:w="5670" w:type="dxa"/>
          </w:tcPr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(375 17) 262 17 92</w:t>
            </w:r>
          </w:p>
          <w:p w:rsidR="001D4CF5" w:rsidRPr="005022FC" w:rsidRDefault="001D4CF5" w:rsidP="00B9724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факс </w:t>
            </w:r>
            <w:r w:rsidRPr="00455986">
              <w:rPr>
                <w:rFonts w:ascii="Arial" w:hAnsi="Arial" w:cs="Arial"/>
                <w:sz w:val="18"/>
                <w:szCs w:val="18"/>
              </w:rPr>
              <w:t xml:space="preserve">+ (375 17) 288 42 </w:t>
            </w:r>
            <w:r w:rsidRPr="005022FC"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86173A" w:rsidRPr="0086173A" w:rsidRDefault="001D4CF5" w:rsidP="0086173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7" w:history="1">
              <w:r w:rsidRPr="005022FC">
                <w:rPr>
                  <w:rStyle w:val="aa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easc@e</w:t>
              </w:r>
              <w:r w:rsidRPr="005022FC">
                <w:rPr>
                  <w:rStyle w:val="aa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a</w:t>
              </w:r>
              <w:r w:rsidRPr="005022FC">
                <w:rPr>
                  <w:rStyle w:val="aa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sc.org.by</w:t>
              </w:r>
            </w:hyperlink>
          </w:p>
        </w:tc>
      </w:tr>
    </w:tbl>
    <w:p w:rsidR="00455986" w:rsidRPr="0086173A" w:rsidRDefault="00455986" w:rsidP="00455986">
      <w:pPr>
        <w:jc w:val="center"/>
        <w:rPr>
          <w:rFonts w:ascii="Arial" w:hAnsi="Arial" w:cs="Arial"/>
          <w:sz w:val="18"/>
          <w:szCs w:val="18"/>
          <w:lang w:val="en-US"/>
        </w:rPr>
      </w:pPr>
    </w:p>
    <w:p w:rsidR="00A22320" w:rsidRPr="0086173A" w:rsidRDefault="00A22320">
      <w:pPr>
        <w:rPr>
          <w:lang w:val="en-US"/>
        </w:rPr>
      </w:pPr>
    </w:p>
    <w:sectPr w:rsidR="00A22320" w:rsidRPr="0086173A" w:rsidSect="000071A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7" w:h="16840"/>
      <w:pgMar w:top="567" w:right="851" w:bottom="156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752" w:rsidRDefault="00FF6752">
      <w:r>
        <w:separator/>
      </w:r>
    </w:p>
  </w:endnote>
  <w:endnote w:type="continuationSeparator" w:id="0">
    <w:p w:rsidR="00FF6752" w:rsidRDefault="00FF6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alom Stic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D25" w:rsidRDefault="00C15E7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59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3D25" w:rsidRDefault="0086173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D25" w:rsidRDefault="00C15E7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598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173A">
      <w:rPr>
        <w:rStyle w:val="a5"/>
        <w:noProof/>
      </w:rPr>
      <w:t>2</w:t>
    </w:r>
    <w:r>
      <w:rPr>
        <w:rStyle w:val="a5"/>
      </w:rPr>
      <w:fldChar w:fldCharType="end"/>
    </w:r>
  </w:p>
  <w:p w:rsidR="00213D25" w:rsidRPr="006A1855" w:rsidRDefault="00455986">
    <w:pPr>
      <w:pStyle w:val="a6"/>
      <w:ind w:right="360"/>
      <w:rPr>
        <w:rFonts w:ascii="Arial" w:hAnsi="Arial" w:cs="Arial"/>
      </w:rPr>
    </w:pPr>
    <w:r w:rsidRPr="006A1855">
      <w:rPr>
        <w:rFonts w:ascii="Arial" w:hAnsi="Arial" w:cs="Arial"/>
      </w:rPr>
      <w:t xml:space="preserve">Приложение № </w:t>
    </w:r>
    <w:r w:rsidR="00391E46">
      <w:rPr>
        <w:rFonts w:ascii="Arial" w:hAnsi="Arial" w:cs="Arial"/>
      </w:rPr>
      <w:t>3</w:t>
    </w:r>
    <w:r w:rsidRPr="006A1855">
      <w:rPr>
        <w:rFonts w:ascii="Arial" w:hAnsi="Arial" w:cs="Arial"/>
      </w:rPr>
      <w:t xml:space="preserve"> к протоколу</w:t>
    </w:r>
    <w:r w:rsidR="00391E46">
      <w:rPr>
        <w:rFonts w:ascii="Arial" w:hAnsi="Arial" w:cs="Arial"/>
      </w:rPr>
      <w:t xml:space="preserve"> </w:t>
    </w:r>
    <w:bookmarkStart w:id="0" w:name="_GoBack"/>
    <w:bookmarkEnd w:id="0"/>
    <w:r w:rsidR="00391E46">
      <w:rPr>
        <w:rFonts w:ascii="Arial" w:hAnsi="Arial" w:cs="Arial"/>
      </w:rPr>
      <w:t>НТКОС</w:t>
    </w:r>
    <w:r w:rsidRPr="006A1855">
      <w:rPr>
        <w:rFonts w:ascii="Arial" w:hAnsi="Arial" w:cs="Arial"/>
      </w:rPr>
      <w:t xml:space="preserve"> № </w:t>
    </w:r>
    <w:r>
      <w:rPr>
        <w:rFonts w:ascii="Arial" w:hAnsi="Arial" w:cs="Arial"/>
        <w:lang w:val="en-US"/>
      </w:rPr>
      <w:t>3</w:t>
    </w:r>
    <w:r w:rsidR="00B45B93">
      <w:rPr>
        <w:rFonts w:ascii="Arial" w:hAnsi="Arial" w:cs="Arial"/>
      </w:rPr>
      <w:t>6</w:t>
    </w:r>
    <w:r>
      <w:rPr>
        <w:rFonts w:ascii="Arial" w:hAnsi="Arial" w:cs="Arial"/>
      </w:rPr>
      <w:t>-</w:t>
    </w:r>
    <w:r w:rsidRPr="006A1855">
      <w:rPr>
        <w:rFonts w:ascii="Arial" w:hAnsi="Arial" w:cs="Arial"/>
      </w:rPr>
      <w:t>201</w:t>
    </w:r>
    <w:r>
      <w:rPr>
        <w:rFonts w:ascii="Arial" w:hAnsi="Arial" w:cs="Arial"/>
        <w:lang w:val="en-US"/>
      </w:rPr>
      <w:t>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46" w:rsidRDefault="00391E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752" w:rsidRDefault="00FF6752">
      <w:r>
        <w:separator/>
      </w:r>
    </w:p>
  </w:footnote>
  <w:footnote w:type="continuationSeparator" w:id="0">
    <w:p w:rsidR="00FF6752" w:rsidRDefault="00FF67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46" w:rsidRDefault="00391E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46" w:rsidRDefault="00391E4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46" w:rsidRDefault="00391E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A1A"/>
    <w:rsid w:val="000F2A1A"/>
    <w:rsid w:val="001541E9"/>
    <w:rsid w:val="001D4CF5"/>
    <w:rsid w:val="002539BC"/>
    <w:rsid w:val="00296D9D"/>
    <w:rsid w:val="00391E46"/>
    <w:rsid w:val="003C7109"/>
    <w:rsid w:val="00436C91"/>
    <w:rsid w:val="00445C7C"/>
    <w:rsid w:val="00452F32"/>
    <w:rsid w:val="00455986"/>
    <w:rsid w:val="005015D9"/>
    <w:rsid w:val="006A6702"/>
    <w:rsid w:val="00746470"/>
    <w:rsid w:val="007A7B92"/>
    <w:rsid w:val="008160C7"/>
    <w:rsid w:val="00860171"/>
    <w:rsid w:val="0086173A"/>
    <w:rsid w:val="00872CB6"/>
    <w:rsid w:val="008D639C"/>
    <w:rsid w:val="009426D1"/>
    <w:rsid w:val="009427D9"/>
    <w:rsid w:val="00964BEE"/>
    <w:rsid w:val="009E3953"/>
    <w:rsid w:val="00A22320"/>
    <w:rsid w:val="00AC35FF"/>
    <w:rsid w:val="00B45B93"/>
    <w:rsid w:val="00C15E7B"/>
    <w:rsid w:val="00C9105C"/>
    <w:rsid w:val="00D33741"/>
    <w:rsid w:val="00D752FF"/>
    <w:rsid w:val="00E765E5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55986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455986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559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598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rsid w:val="004559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559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55986"/>
  </w:style>
  <w:style w:type="paragraph" w:styleId="a6">
    <w:name w:val="footer"/>
    <w:basedOn w:val="a"/>
    <w:link w:val="a7"/>
    <w:rsid w:val="0045598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4559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55986"/>
    <w:pPr>
      <w:jc w:val="center"/>
    </w:pPr>
    <w:rPr>
      <w:rFonts w:ascii="Shalom Stick" w:hAnsi="Shalom Stick"/>
      <w:sz w:val="28"/>
    </w:rPr>
  </w:style>
  <w:style w:type="character" w:customStyle="1" w:styleId="a9">
    <w:name w:val="Название Знак"/>
    <w:basedOn w:val="a0"/>
    <w:link w:val="a8"/>
    <w:rsid w:val="00455986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a">
    <w:name w:val="Hyperlink"/>
    <w:rsid w:val="00455986"/>
    <w:rPr>
      <w:color w:val="0000FF"/>
      <w:u w:val="single"/>
    </w:rPr>
  </w:style>
  <w:style w:type="character" w:customStyle="1" w:styleId="EmailStyle25">
    <w:name w:val="EmailStyle25"/>
    <w:semiHidden/>
    <w:rsid w:val="005015D9"/>
    <w:rPr>
      <w:rFonts w:ascii="Arial" w:hAnsi="Arial" w:cs="Arial"/>
      <w:color w:val="000080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8617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55986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455986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559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598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rsid w:val="004559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559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55986"/>
  </w:style>
  <w:style w:type="paragraph" w:styleId="a6">
    <w:name w:val="footer"/>
    <w:basedOn w:val="a"/>
    <w:link w:val="a7"/>
    <w:rsid w:val="0045598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4559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55986"/>
    <w:pPr>
      <w:jc w:val="center"/>
    </w:pPr>
    <w:rPr>
      <w:rFonts w:ascii="Shalom Stick" w:hAnsi="Shalom Stick"/>
      <w:sz w:val="28"/>
    </w:rPr>
  </w:style>
  <w:style w:type="character" w:customStyle="1" w:styleId="a9">
    <w:name w:val="Название Знак"/>
    <w:basedOn w:val="a0"/>
    <w:link w:val="a8"/>
    <w:rsid w:val="00455986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a">
    <w:name w:val="Hyperlink"/>
    <w:rsid w:val="00455986"/>
    <w:rPr>
      <w:color w:val="0000FF"/>
      <w:u w:val="single"/>
    </w:rPr>
  </w:style>
  <w:style w:type="character" w:customStyle="1" w:styleId="EmailStyle25">
    <w:name w:val="EmailStyle25"/>
    <w:semiHidden/>
    <w:rsid w:val="005015D9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a_djafarova@mail.ru" TargetMode="External"/><Relationship Id="rId13" Type="http://schemas.openxmlformats.org/officeDocument/2006/relationships/hyperlink" Target="mailto:audit_astana@mail.ru" TargetMode="External"/><Relationship Id="rId18" Type="http://schemas.openxmlformats.org/officeDocument/2006/relationships/hyperlink" Target="mailto:rahmir@list.ru;" TargetMode="External"/><Relationship Id="rId26" Type="http://schemas.openxmlformats.org/officeDocument/2006/relationships/hyperlink" Target="mailto:sonets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ert@standart.uz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nurbibi_aldanova@mail.ru" TargetMode="External"/><Relationship Id="rId17" Type="http://schemas.openxmlformats.org/officeDocument/2006/relationships/hyperlink" Target="mailto:mbudazhapova@gost.ru" TargetMode="External"/><Relationship Id="rId25" Type="http://schemas.openxmlformats.org/officeDocument/2006/relationships/hyperlink" Target="mailto:voyer@ukr.net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lidia.jitari@mec.gov.md" TargetMode="External"/><Relationship Id="rId20" Type="http://schemas.openxmlformats.org/officeDocument/2006/relationships/hyperlink" Target="mailto:uzst@standart.uz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yvi@me.gov.ua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b.shabdanov@mineconom.gov.kg" TargetMode="External"/><Relationship Id="rId23" Type="http://schemas.openxmlformats.org/officeDocument/2006/relationships/hyperlink" Target="mailto:smsiti@mail.ru" TargetMode="External"/><Relationship Id="rId28" Type="http://schemas.openxmlformats.org/officeDocument/2006/relationships/header" Target="header1.xml"/><Relationship Id="rId36" Type="http://schemas.microsoft.com/office/2007/relationships/stylesWithEffects" Target="stylesWithEffects.xml"/><Relationship Id="rId10" Type="http://schemas.openxmlformats.org/officeDocument/2006/relationships/hyperlink" Target="mailto:i.osmola@belgiss.org.by" TargetMode="External"/><Relationship Id="rId19" Type="http://schemas.openxmlformats.org/officeDocument/2006/relationships/hyperlink" Target="mailto:info@standard.tj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lmaksudyan@mineconomy.am" TargetMode="External"/><Relationship Id="rId14" Type="http://schemas.openxmlformats.org/officeDocument/2006/relationships/hyperlink" Target="mailto:bakyt2021@mail.ru" TargetMode="External"/><Relationship Id="rId22" Type="http://schemas.openxmlformats.org/officeDocument/2006/relationships/hyperlink" Target="mailto:nazorat@rssm.uz" TargetMode="External"/><Relationship Id="rId27" Type="http://schemas.openxmlformats.org/officeDocument/2006/relationships/hyperlink" Target="mailto:easc@easc.org.by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A401D-EBD7-4D75-9358-DDD1B77D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ВНИИС</cp:lastModifiedBy>
  <cp:revision>22</cp:revision>
  <dcterms:created xsi:type="dcterms:W3CDTF">2015-09-03T07:21:00Z</dcterms:created>
  <dcterms:modified xsi:type="dcterms:W3CDTF">2015-10-22T09:33:00Z</dcterms:modified>
</cp:coreProperties>
</file>